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6799" w:rsidRDefault="00456799" w:rsidP="004567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6799">
        <w:rPr>
          <w:rFonts w:ascii="Times New Roman" w:hAnsi="Times New Roman" w:cs="Times New Roman"/>
          <w:b/>
          <w:sz w:val="36"/>
          <w:szCs w:val="36"/>
          <w:u w:val="single"/>
        </w:rPr>
        <w:t>KONTO  ODDZIAŁU  SULĘCIN</w:t>
      </w:r>
    </w:p>
    <w:p w:rsidR="00456799" w:rsidRDefault="00456799" w:rsidP="004567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6799" w:rsidRPr="00456799" w:rsidRDefault="00456799" w:rsidP="00456799">
      <w:pPr>
        <w:jc w:val="center"/>
        <w:rPr>
          <w:rFonts w:ascii="Times New Roman" w:hAnsi="Times New Roman" w:cs="Times New Roman"/>
          <w:sz w:val="56"/>
          <w:szCs w:val="56"/>
        </w:rPr>
      </w:pPr>
      <w:r w:rsidRPr="00456799">
        <w:rPr>
          <w:rFonts w:ascii="Times New Roman" w:hAnsi="Times New Roman" w:cs="Times New Roman"/>
          <w:sz w:val="56"/>
          <w:szCs w:val="56"/>
        </w:rPr>
        <w:t>93 8369 0008 7104 1276 2000 0010</w:t>
      </w:r>
    </w:p>
    <w:p w:rsidR="00456799" w:rsidRDefault="00456799" w:rsidP="0045679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56799" w:rsidRDefault="00456799" w:rsidP="0045679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56799" w:rsidRDefault="00456799" w:rsidP="0045679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56799" w:rsidRPr="00456799" w:rsidRDefault="00456799" w:rsidP="004567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6799">
        <w:rPr>
          <w:rFonts w:ascii="Times New Roman" w:hAnsi="Times New Roman" w:cs="Times New Roman"/>
          <w:b/>
          <w:sz w:val="36"/>
          <w:szCs w:val="36"/>
          <w:u w:val="single"/>
        </w:rPr>
        <w:t>KONTO ODDZIAŁU DO WPŁAT NA SAMOCHÓD</w:t>
      </w:r>
    </w:p>
    <w:p w:rsidR="00456799" w:rsidRDefault="00456799" w:rsidP="004567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56799" w:rsidRPr="00456799" w:rsidRDefault="00456799" w:rsidP="0045679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17 8369 0008 7104 1276 2000 0020</w:t>
      </w:r>
    </w:p>
    <w:sectPr w:rsidR="00456799" w:rsidRPr="0045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>
    <w:useFELayout/>
  </w:compat>
  <w:rsids>
    <w:rsidRoot w:val="00456799"/>
    <w:rsid w:val="0045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2019-03-05T10:15:00Z</dcterms:created>
  <dcterms:modified xsi:type="dcterms:W3CDTF">2019-03-05T10:19:00Z</dcterms:modified>
</cp:coreProperties>
</file>